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В целях профилактики самовольных уходов детей из дома, с детьми и их родителями в </w:t>
      </w:r>
      <w:r w:rsidR="00363EE2" w:rsidRPr="00363EE2">
        <w:rPr>
          <w:rFonts w:ascii="Times New Roman" w:hAnsi="Times New Roman" w:cs="Times New Roman"/>
          <w:sz w:val="28"/>
        </w:rPr>
        <w:t>БОУ г. Омска «Средней общеобразовательной школе № 96» проводится</w:t>
      </w:r>
      <w:r w:rsidRPr="00363EE2">
        <w:rPr>
          <w:rFonts w:ascii="Times New Roman" w:hAnsi="Times New Roman" w:cs="Times New Roman"/>
          <w:sz w:val="28"/>
        </w:rPr>
        <w:t xml:space="preserve"> следующая профилактическая работа: </w:t>
      </w:r>
      <w:r w:rsidR="00363EE2">
        <w:rPr>
          <w:rFonts w:ascii="Times New Roman" w:hAnsi="Times New Roman" w:cs="Times New Roman"/>
          <w:sz w:val="28"/>
        </w:rPr>
        <w:t>разработаны памятки, проводятся регулярные беседы и встречи с родителями и несовершеннолетними детьми.</w:t>
      </w:r>
    </w:p>
    <w:p w:rsidR="005F55F3" w:rsidRPr="00363EE2" w:rsidRDefault="00363EE2" w:rsidP="005F55F3">
      <w:pPr>
        <w:rPr>
          <w:rFonts w:ascii="Times New Roman" w:hAnsi="Times New Roman" w:cs="Times New Roman"/>
          <w:b/>
          <w:sz w:val="28"/>
        </w:rPr>
      </w:pPr>
      <w:r w:rsidRPr="00363EE2">
        <w:rPr>
          <w:rFonts w:ascii="Times New Roman" w:hAnsi="Times New Roman" w:cs="Times New Roman"/>
          <w:b/>
          <w:sz w:val="28"/>
        </w:rPr>
        <w:t>П</w:t>
      </w:r>
      <w:r w:rsidR="005F55F3" w:rsidRPr="00363EE2">
        <w:rPr>
          <w:rFonts w:ascii="Times New Roman" w:hAnsi="Times New Roman" w:cs="Times New Roman"/>
          <w:b/>
          <w:sz w:val="28"/>
        </w:rPr>
        <w:t>амятка № 1 Что могут сделать родители, чтобы предупредить ситуацию уходов и побегов подростков из дома</w:t>
      </w:r>
      <w:r w:rsidRPr="00363EE2">
        <w:rPr>
          <w:rFonts w:ascii="Times New Roman" w:hAnsi="Times New Roman" w:cs="Times New Roman"/>
          <w:b/>
          <w:sz w:val="28"/>
        </w:rPr>
        <w:t>.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1. Осознание факта, что ваш сын или дочь-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r w:rsidR="00363EE2" w:rsidRPr="00363EE2">
        <w:rPr>
          <w:rFonts w:ascii="Times New Roman" w:hAnsi="Times New Roman" w:cs="Times New Roman"/>
          <w:sz w:val="28"/>
        </w:rPr>
        <w:t>сказал,</w:t>
      </w:r>
      <w:r w:rsidRPr="00363EE2">
        <w:rPr>
          <w:rFonts w:ascii="Times New Roman" w:hAnsi="Times New Roman" w:cs="Times New Roman"/>
          <w:sz w:val="28"/>
        </w:rPr>
        <w:t xml:space="preserve"> так и будет» </w:t>
      </w:r>
      <w:r w:rsidR="00363EE2" w:rsidRPr="00363EE2">
        <w:rPr>
          <w:rFonts w:ascii="Times New Roman" w:hAnsi="Times New Roman" w:cs="Times New Roman"/>
          <w:sz w:val="28"/>
        </w:rPr>
        <w:t>нужно</w:t>
      </w:r>
      <w:r w:rsidRPr="00363EE2">
        <w:rPr>
          <w:rFonts w:ascii="Times New Roman" w:hAnsi="Times New Roman" w:cs="Times New Roman"/>
          <w:sz w:val="28"/>
        </w:rPr>
        <w:t xml:space="preserve"> </w:t>
      </w:r>
      <w:r w:rsidR="00363EE2" w:rsidRPr="00363EE2">
        <w:rPr>
          <w:rFonts w:ascii="Times New Roman" w:hAnsi="Times New Roman" w:cs="Times New Roman"/>
          <w:sz w:val="28"/>
        </w:rPr>
        <w:t xml:space="preserve">забыть. </w:t>
      </w:r>
      <w:r w:rsidRPr="00363EE2">
        <w:rPr>
          <w:rFonts w:ascii="Times New Roman" w:hAnsi="Times New Roman" w:cs="Times New Roman"/>
          <w:sz w:val="28"/>
        </w:rPr>
        <w:t xml:space="preserve">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 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 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опыт употребления наркотиков</w:t>
      </w:r>
      <w:r w:rsidR="00363EE2" w:rsidRPr="00363EE2">
        <w:rPr>
          <w:rFonts w:ascii="Times New Roman" w:hAnsi="Times New Roman" w:cs="Times New Roman"/>
          <w:sz w:val="28"/>
        </w:rPr>
        <w:t>, совершенное правонарушение</w:t>
      </w:r>
      <w:r w:rsidRPr="00363EE2">
        <w:rPr>
          <w:rFonts w:ascii="Times New Roman" w:hAnsi="Times New Roman" w:cs="Times New Roman"/>
          <w:sz w:val="28"/>
        </w:rPr>
        <w:t xml:space="preserve">), могут обернутся трагедией. Вообще, подросток воспринимает угрозы как руководство к действию. Боясь, что его действительно выгонят он уходит сам.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бассейн или секция каратэ</w:t>
      </w:r>
      <w:r w:rsidR="00363EE2" w:rsidRPr="00363EE2">
        <w:rPr>
          <w:rFonts w:ascii="Times New Roman" w:hAnsi="Times New Roman" w:cs="Times New Roman"/>
          <w:sz w:val="28"/>
        </w:rPr>
        <w:t xml:space="preserve"> — это</w:t>
      </w:r>
      <w:r w:rsidRPr="00363EE2">
        <w:rPr>
          <w:rFonts w:ascii="Times New Roman" w:hAnsi="Times New Roman" w:cs="Times New Roman"/>
          <w:sz w:val="28"/>
        </w:rPr>
        <w:t xml:space="preserve"> гораздо лучше, чем «беспризорный» досуг. 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коем случае не </w:t>
      </w:r>
      <w:r w:rsidRPr="00363EE2">
        <w:rPr>
          <w:rFonts w:ascii="Times New Roman" w:hAnsi="Times New Roman" w:cs="Times New Roman"/>
          <w:sz w:val="28"/>
        </w:rPr>
        <w:lastRenderedPageBreak/>
        <w:t xml:space="preserve">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  </w:t>
      </w:r>
    </w:p>
    <w:p w:rsidR="005F55F3" w:rsidRPr="00363EE2" w:rsidRDefault="005F55F3" w:rsidP="005F55F3">
      <w:pPr>
        <w:rPr>
          <w:rFonts w:ascii="Times New Roman" w:hAnsi="Times New Roman" w:cs="Times New Roman"/>
          <w:b/>
          <w:sz w:val="28"/>
        </w:rPr>
      </w:pPr>
      <w:r w:rsidRPr="00363EE2">
        <w:rPr>
          <w:rFonts w:ascii="Times New Roman" w:hAnsi="Times New Roman" w:cs="Times New Roman"/>
          <w:b/>
          <w:sz w:val="28"/>
        </w:rPr>
        <w:t>Памятка №</w:t>
      </w:r>
      <w:r w:rsidR="00363EE2" w:rsidRPr="00363EE2">
        <w:rPr>
          <w:rFonts w:ascii="Times New Roman" w:hAnsi="Times New Roman" w:cs="Times New Roman"/>
          <w:b/>
          <w:sz w:val="28"/>
        </w:rPr>
        <w:t>2 Если</w:t>
      </w:r>
      <w:r w:rsidRPr="00363EE2">
        <w:rPr>
          <w:rFonts w:ascii="Times New Roman" w:hAnsi="Times New Roman" w:cs="Times New Roman"/>
          <w:b/>
          <w:sz w:val="28"/>
        </w:rPr>
        <w:t xml:space="preserve"> ребенок ушел из дома (рекомендации родителям):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Не поддавайтесь панике. Для исключения несчастных случаев наведите справки в «Скорой помощи», полиции.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 Выясните, кто видел его и общался с ним.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ожидаемому. Если он находится там не один – побеседуйте со всеми, попробуйте войти с ними в контакт.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Постарайтесь не обсуждать произошедшее и его последствия, обсуждайте лишь пути выхода из сложившейся ситуации и варианты вашей дальнейшей жизни.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 </w:t>
      </w:r>
    </w:p>
    <w:p w:rsidR="005F55F3" w:rsidRPr="00363EE2" w:rsidRDefault="005F55F3" w:rsidP="005F55F3">
      <w:pPr>
        <w:rPr>
          <w:rFonts w:ascii="Times New Roman" w:hAnsi="Times New Roman" w:cs="Times New Roman"/>
          <w:b/>
          <w:sz w:val="28"/>
        </w:rPr>
      </w:pPr>
      <w:r w:rsidRPr="00363EE2">
        <w:rPr>
          <w:rFonts w:ascii="Times New Roman" w:hAnsi="Times New Roman" w:cs="Times New Roman"/>
          <w:b/>
          <w:sz w:val="28"/>
        </w:rPr>
        <w:lastRenderedPageBreak/>
        <w:t xml:space="preserve">Памятка № 3 Что делать, если подросток уже ушел из дома или такая </w:t>
      </w:r>
      <w:r w:rsidR="00363EE2" w:rsidRPr="00363EE2">
        <w:rPr>
          <w:rFonts w:ascii="Times New Roman" w:hAnsi="Times New Roman" w:cs="Times New Roman"/>
          <w:b/>
          <w:sz w:val="28"/>
        </w:rPr>
        <w:t>ситуация повторяется</w:t>
      </w:r>
      <w:r w:rsidRPr="00363EE2">
        <w:rPr>
          <w:rFonts w:ascii="Times New Roman" w:hAnsi="Times New Roman" w:cs="Times New Roman"/>
          <w:b/>
          <w:sz w:val="28"/>
        </w:rPr>
        <w:t xml:space="preserve"> из раза в раз?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  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близкого по убеждениям. Не пытайтесь заманить ребенка в кабинет психотерапевта обманом.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Помните, что дети очень хорошо чувствуют ложь взрослых и непоследовательность родителей принимается ими за образец поведения. </w:t>
      </w:r>
    </w:p>
    <w:p w:rsidR="005F55F3" w:rsidRPr="00363EE2" w:rsidRDefault="005F55F3" w:rsidP="005F55F3">
      <w:pPr>
        <w:rPr>
          <w:rFonts w:ascii="Times New Roman" w:hAnsi="Times New Roman" w:cs="Times New Roman"/>
          <w:b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363EE2">
        <w:rPr>
          <w:rFonts w:ascii="Times New Roman" w:hAnsi="Times New Roman" w:cs="Times New Roman"/>
          <w:b/>
          <w:sz w:val="28"/>
        </w:rPr>
        <w:t xml:space="preserve">По отношению к ученикам нашей школы применяются следующие профилактические меры:  </w:t>
      </w:r>
      <w:bookmarkEnd w:id="0"/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1. Организуется свободное время ребёнка, с помощью дополнительного </w:t>
      </w:r>
      <w:proofErr w:type="gramStart"/>
      <w:r w:rsidRPr="00363EE2">
        <w:rPr>
          <w:rFonts w:ascii="Times New Roman" w:hAnsi="Times New Roman" w:cs="Times New Roman"/>
          <w:sz w:val="28"/>
        </w:rPr>
        <w:t>образования,  в</w:t>
      </w:r>
      <w:proofErr w:type="gramEnd"/>
      <w:r w:rsidRPr="00363EE2">
        <w:rPr>
          <w:rFonts w:ascii="Times New Roman" w:hAnsi="Times New Roman" w:cs="Times New Roman"/>
          <w:sz w:val="28"/>
        </w:rPr>
        <w:t xml:space="preserve"> котором ему представится возможность удовлетворять свое любопытство через исследование себя, разных сторон жизни, мира, природы и т. д.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2. Происходит стимулирование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 </w:t>
      </w:r>
    </w:p>
    <w:p w:rsidR="005F55F3" w:rsidRPr="00363EE2" w:rsidRDefault="005F55F3" w:rsidP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t xml:space="preserve">3. Создание условий,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 </w:t>
      </w:r>
    </w:p>
    <w:p w:rsidR="00B45972" w:rsidRPr="00363EE2" w:rsidRDefault="005F55F3">
      <w:pPr>
        <w:rPr>
          <w:rFonts w:ascii="Times New Roman" w:hAnsi="Times New Roman" w:cs="Times New Roman"/>
          <w:sz w:val="28"/>
        </w:rPr>
      </w:pPr>
      <w:r w:rsidRPr="00363EE2">
        <w:rPr>
          <w:rFonts w:ascii="Times New Roman" w:hAnsi="Times New Roman" w:cs="Times New Roman"/>
          <w:sz w:val="28"/>
        </w:rPr>
        <w:lastRenderedPageBreak/>
        <w:t xml:space="preserve">4. Развитие в ребёнке уверенности, положительного отношения  к себе, принятие своих качеств, особенностей, отличительных черт. Научить ребёнка эффективным моделям противостояния негативному влиянию и независимому поведению в сложных социальных ситуациях. </w:t>
      </w:r>
      <w:r w:rsidRPr="00363EE2">
        <w:rPr>
          <w:rFonts w:ascii="Times New Roman" w:hAnsi="Times New Roman" w:cs="Times New Roman"/>
          <w:sz w:val="28"/>
        </w:rPr>
        <w:cr/>
      </w:r>
    </w:p>
    <w:sectPr w:rsidR="00B45972" w:rsidRPr="0036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3"/>
    <w:rsid w:val="00363EE2"/>
    <w:rsid w:val="00547A23"/>
    <w:rsid w:val="005F55F3"/>
    <w:rsid w:val="00A85A47"/>
    <w:rsid w:val="00B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6091"/>
  <w15:docId w15:val="{0DBEAC45-E438-44A1-91E4-A0142B7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4</cp:revision>
  <dcterms:created xsi:type="dcterms:W3CDTF">2023-09-25T08:33:00Z</dcterms:created>
  <dcterms:modified xsi:type="dcterms:W3CDTF">2024-04-17T13:07:00Z</dcterms:modified>
</cp:coreProperties>
</file>